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49" w:rsidRPr="008573BF" w:rsidRDefault="00773849" w:rsidP="00773849">
      <w:pPr>
        <w:pStyle w:val="Header"/>
        <w:rPr>
          <w:color w:val="A6A6A6"/>
          <w:sz w:val="48"/>
        </w:rPr>
      </w:pPr>
      <w:r w:rsidRPr="008573BF">
        <w:rPr>
          <w:color w:val="A6A6A6"/>
          <w:sz w:val="48"/>
        </w:rPr>
        <w:t>AGENDA</w:t>
      </w:r>
    </w:p>
    <w:p w:rsidR="00773849" w:rsidRPr="00C363EF" w:rsidRDefault="00773849" w:rsidP="00773849">
      <w:pPr>
        <w:pStyle w:val="NoSpacing"/>
        <w:rPr>
          <w:b/>
          <w:sz w:val="18"/>
        </w:rPr>
      </w:pPr>
    </w:p>
    <w:p w:rsidR="00773849" w:rsidRPr="008F391A" w:rsidRDefault="00773849" w:rsidP="008E6BBF">
      <w:pPr>
        <w:pStyle w:val="NoSpacing"/>
        <w:rPr>
          <w:rFonts w:ascii="Times New Roman" w:hAnsi="Times New Roman"/>
          <w:b/>
          <w:sz w:val="24"/>
          <w:szCs w:val="24"/>
        </w:rPr>
      </w:pPr>
      <w:r w:rsidRPr="008F391A">
        <w:rPr>
          <w:rFonts w:ascii="Times New Roman" w:hAnsi="Times New Roman"/>
          <w:b/>
          <w:sz w:val="24"/>
          <w:szCs w:val="24"/>
        </w:rPr>
        <w:t>UPPER SOUTHAMPTON TOWNSHIP - BOARD OF SUPERVISORS</w:t>
      </w:r>
    </w:p>
    <w:p w:rsidR="008E6BBF" w:rsidRPr="008F391A" w:rsidRDefault="008E6BBF" w:rsidP="008E6B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1A">
        <w:rPr>
          <w:rFonts w:ascii="Times New Roman" w:hAnsi="Times New Roman"/>
          <w:sz w:val="24"/>
          <w:szCs w:val="24"/>
        </w:rPr>
        <w:t>Upper Southampton Township Building, First Floor Meeting Room, 939 Street Road, Southampton, PA</w:t>
      </w:r>
      <w:r w:rsidR="0036548E" w:rsidRPr="008F391A">
        <w:rPr>
          <w:rFonts w:ascii="Times New Roman" w:hAnsi="Times New Roman"/>
          <w:sz w:val="24"/>
          <w:szCs w:val="24"/>
        </w:rPr>
        <w:t xml:space="preserve"> 18966</w:t>
      </w:r>
    </w:p>
    <w:p w:rsidR="00773849" w:rsidRPr="008F391A" w:rsidRDefault="00CA75D4" w:rsidP="008E6BBF">
      <w:pPr>
        <w:pStyle w:val="NoSpacing"/>
        <w:rPr>
          <w:rFonts w:ascii="Times New Roman" w:hAnsi="Times New Roman"/>
          <w:sz w:val="24"/>
          <w:szCs w:val="24"/>
        </w:rPr>
      </w:pPr>
      <w:r w:rsidRPr="008F391A">
        <w:rPr>
          <w:rFonts w:ascii="Times New Roman" w:hAnsi="Times New Roman"/>
          <w:sz w:val="24"/>
          <w:szCs w:val="24"/>
        </w:rPr>
        <w:t xml:space="preserve">October </w:t>
      </w:r>
      <w:r w:rsidR="00293418">
        <w:rPr>
          <w:rFonts w:ascii="Times New Roman" w:hAnsi="Times New Roman"/>
          <w:sz w:val="24"/>
          <w:szCs w:val="24"/>
        </w:rPr>
        <w:t>29</w:t>
      </w:r>
      <w:r w:rsidRPr="008F391A">
        <w:rPr>
          <w:rFonts w:ascii="Times New Roman" w:hAnsi="Times New Roman"/>
          <w:sz w:val="24"/>
          <w:szCs w:val="24"/>
        </w:rPr>
        <w:t>,</w:t>
      </w:r>
      <w:r w:rsidR="008F391A" w:rsidRPr="008F391A">
        <w:rPr>
          <w:rFonts w:ascii="Times New Roman" w:hAnsi="Times New Roman"/>
          <w:sz w:val="24"/>
          <w:szCs w:val="24"/>
        </w:rPr>
        <w:t xml:space="preserve"> 2024</w:t>
      </w:r>
    </w:p>
    <w:p w:rsidR="00773849" w:rsidRPr="008F391A" w:rsidRDefault="00773849" w:rsidP="00773849">
      <w:pPr>
        <w:pStyle w:val="NoSpacing"/>
        <w:pBdr>
          <w:top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773849" w:rsidRPr="008F391A" w:rsidRDefault="00773849" w:rsidP="00773849">
      <w:pPr>
        <w:pStyle w:val="BodyText"/>
        <w:rPr>
          <w:rFonts w:cs="Times New Roman"/>
          <w:b w:val="0"/>
          <w:sz w:val="24"/>
          <w:szCs w:val="24"/>
        </w:rPr>
      </w:pPr>
    </w:p>
    <w:p w:rsidR="00773849" w:rsidRPr="008F391A" w:rsidRDefault="00773849" w:rsidP="0077384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F391A">
        <w:rPr>
          <w:rFonts w:ascii="Times New Roman" w:hAnsi="Times New Roman"/>
          <w:b/>
          <w:sz w:val="24"/>
          <w:szCs w:val="24"/>
        </w:rPr>
        <w:t>6:30 PM</w:t>
      </w:r>
      <w:r w:rsidRPr="008F391A">
        <w:rPr>
          <w:rFonts w:ascii="Times New Roman" w:hAnsi="Times New Roman"/>
          <w:b/>
          <w:sz w:val="24"/>
          <w:szCs w:val="24"/>
        </w:rPr>
        <w:tab/>
        <w:t>BUDGET WORKSHOP MEETING</w:t>
      </w:r>
    </w:p>
    <w:p w:rsidR="00773849" w:rsidRPr="008F391A" w:rsidRDefault="00773849" w:rsidP="0077384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73849" w:rsidRPr="008F391A" w:rsidRDefault="00773849" w:rsidP="00091AB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F391A">
        <w:rPr>
          <w:rFonts w:ascii="Times New Roman" w:hAnsi="Times New Roman"/>
          <w:b/>
          <w:sz w:val="24"/>
          <w:szCs w:val="24"/>
        </w:rPr>
        <w:tab/>
      </w:r>
      <w:r w:rsidRPr="008F391A">
        <w:rPr>
          <w:rFonts w:ascii="Times New Roman" w:hAnsi="Times New Roman"/>
          <w:b/>
          <w:sz w:val="24"/>
          <w:szCs w:val="24"/>
        </w:rPr>
        <w:tab/>
        <w:t>Call to Order, Pledge of Allegiance</w:t>
      </w:r>
    </w:p>
    <w:p w:rsidR="00773849" w:rsidRPr="008F391A" w:rsidRDefault="00773849" w:rsidP="00091AB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73849" w:rsidRPr="008F391A" w:rsidRDefault="00773849" w:rsidP="00091AB5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  <w:r w:rsidRPr="008F391A">
        <w:rPr>
          <w:rFonts w:ascii="Times New Roman" w:hAnsi="Times New Roman"/>
          <w:b/>
          <w:sz w:val="24"/>
          <w:szCs w:val="24"/>
        </w:rPr>
        <w:t>Community Concerns</w:t>
      </w:r>
      <w:r w:rsidRPr="008F391A">
        <w:rPr>
          <w:rFonts w:ascii="Times New Roman" w:hAnsi="Times New Roman"/>
          <w:sz w:val="24"/>
          <w:szCs w:val="24"/>
        </w:rPr>
        <w:t>:  Members of the community may comment on any non-agenda item at this time</w:t>
      </w:r>
      <w:r w:rsidR="0015202E" w:rsidRPr="008F391A">
        <w:rPr>
          <w:rFonts w:ascii="Times New Roman" w:hAnsi="Times New Roman"/>
          <w:sz w:val="24"/>
          <w:szCs w:val="24"/>
        </w:rPr>
        <w:t>.</w:t>
      </w:r>
    </w:p>
    <w:p w:rsidR="00773849" w:rsidRPr="008F391A" w:rsidRDefault="00773849" w:rsidP="00091AB5">
      <w:pPr>
        <w:pStyle w:val="NoSpacing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73849" w:rsidRPr="008F391A" w:rsidRDefault="00773849" w:rsidP="00091AB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8F391A">
        <w:rPr>
          <w:rFonts w:ascii="Times New Roman" w:hAnsi="Times New Roman"/>
          <w:b/>
          <w:sz w:val="24"/>
          <w:szCs w:val="24"/>
        </w:rPr>
        <w:t>AGENDA ITEMS</w:t>
      </w:r>
      <w:r w:rsidRPr="008F391A">
        <w:rPr>
          <w:rFonts w:ascii="Times New Roman" w:hAnsi="Times New Roman"/>
          <w:sz w:val="24"/>
          <w:szCs w:val="24"/>
        </w:rPr>
        <w:t>:</w:t>
      </w:r>
    </w:p>
    <w:p w:rsidR="00D05E6A" w:rsidRPr="008F391A" w:rsidRDefault="00D05E6A" w:rsidP="00D05E6A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93A34" w:rsidRPr="008F391A" w:rsidRDefault="00693A34" w:rsidP="00693A3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F391A">
        <w:rPr>
          <w:rFonts w:ascii="Times New Roman" w:hAnsi="Times New Roman"/>
          <w:sz w:val="24"/>
          <w:szCs w:val="24"/>
        </w:rPr>
        <w:t xml:space="preserve">Review and discussion of </w:t>
      </w:r>
      <w:r w:rsidR="00E3134E" w:rsidRPr="008F391A">
        <w:rPr>
          <w:rFonts w:ascii="Times New Roman" w:hAnsi="Times New Roman"/>
          <w:sz w:val="24"/>
          <w:szCs w:val="24"/>
        </w:rPr>
        <w:t>preliminary budget</w:t>
      </w:r>
      <w:r w:rsidR="008F391A">
        <w:rPr>
          <w:rFonts w:ascii="Times New Roman" w:hAnsi="Times New Roman"/>
          <w:sz w:val="24"/>
          <w:szCs w:val="24"/>
        </w:rPr>
        <w:t xml:space="preserve"> for 2025</w:t>
      </w:r>
      <w:r w:rsidRPr="008F391A">
        <w:rPr>
          <w:rFonts w:ascii="Times New Roman" w:hAnsi="Times New Roman"/>
          <w:sz w:val="24"/>
          <w:szCs w:val="24"/>
        </w:rPr>
        <w:t>.</w:t>
      </w:r>
    </w:p>
    <w:p w:rsidR="001B4363" w:rsidRPr="001B4363" w:rsidRDefault="00293418" w:rsidP="001B43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</w:t>
      </w:r>
      <w:r w:rsidR="00465C35">
        <w:rPr>
          <w:rFonts w:ascii="Times New Roman" w:hAnsi="Times New Roman"/>
          <w:sz w:val="24"/>
          <w:szCs w:val="24"/>
        </w:rPr>
        <w:t>and discussion of p</w:t>
      </w:r>
      <w:r>
        <w:rPr>
          <w:rFonts w:ascii="Times New Roman" w:hAnsi="Times New Roman"/>
          <w:sz w:val="24"/>
          <w:szCs w:val="24"/>
        </w:rPr>
        <w:t>ayment</w:t>
      </w:r>
      <w:r w:rsidR="00465C35">
        <w:rPr>
          <w:rFonts w:ascii="Times New Roman" w:hAnsi="Times New Roman"/>
          <w:sz w:val="24"/>
          <w:szCs w:val="24"/>
        </w:rPr>
        <w:t xml:space="preserve"> to employees </w:t>
      </w:r>
      <w:r w:rsidR="006076B5">
        <w:rPr>
          <w:rFonts w:ascii="Times New Roman" w:hAnsi="Times New Roman"/>
          <w:sz w:val="24"/>
          <w:szCs w:val="24"/>
        </w:rPr>
        <w:t>in lieu of Health Care Benefits.</w:t>
      </w:r>
      <w:bookmarkStart w:id="0" w:name="_GoBack"/>
      <w:bookmarkEnd w:id="0"/>
    </w:p>
    <w:p w:rsidR="008F391A" w:rsidRPr="008F391A" w:rsidRDefault="008F391A" w:rsidP="008F391A">
      <w:pPr>
        <w:pStyle w:val="ListParagraph"/>
        <w:spacing w:line="240" w:lineRule="auto"/>
        <w:ind w:left="1800"/>
        <w:rPr>
          <w:rFonts w:ascii="Times New Roman" w:hAnsi="Times New Roman"/>
          <w:sz w:val="24"/>
          <w:szCs w:val="24"/>
        </w:rPr>
      </w:pPr>
    </w:p>
    <w:p w:rsidR="001101AC" w:rsidRPr="001101AC" w:rsidRDefault="00693A34" w:rsidP="00110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01AC">
        <w:rPr>
          <w:rFonts w:ascii="Times New Roman" w:hAnsi="Times New Roman"/>
          <w:sz w:val="24"/>
          <w:szCs w:val="24"/>
        </w:rPr>
        <w:t>O</w:t>
      </w:r>
      <w:r w:rsidR="009341EF" w:rsidRPr="001101AC">
        <w:rPr>
          <w:rFonts w:ascii="Times New Roman" w:hAnsi="Times New Roman"/>
          <w:sz w:val="24"/>
          <w:szCs w:val="24"/>
        </w:rPr>
        <w:t>ther Business</w:t>
      </w:r>
      <w:r w:rsidRPr="001101AC">
        <w:rPr>
          <w:rFonts w:ascii="Times New Roman" w:hAnsi="Times New Roman"/>
          <w:sz w:val="24"/>
          <w:szCs w:val="24"/>
        </w:rPr>
        <w:t>.</w:t>
      </w:r>
    </w:p>
    <w:p w:rsidR="001101AC" w:rsidRDefault="001101AC" w:rsidP="00110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1AC" w:rsidRPr="001101AC" w:rsidRDefault="001101AC" w:rsidP="001101AC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1101AC">
        <w:rPr>
          <w:rFonts w:ascii="Times New Roman" w:hAnsi="Times New Roman"/>
          <w:b/>
          <w:sz w:val="24"/>
          <w:szCs w:val="24"/>
        </w:rPr>
        <w:t>Adjournment</w:t>
      </w:r>
    </w:p>
    <w:p w:rsidR="001101AC" w:rsidRDefault="001101AC" w:rsidP="001101AC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8F391A" w:rsidRPr="001101AC" w:rsidRDefault="009341EF" w:rsidP="001101A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101AC">
        <w:rPr>
          <w:rFonts w:ascii="Times New Roman" w:hAnsi="Times New Roman"/>
          <w:sz w:val="24"/>
          <w:szCs w:val="24"/>
        </w:rPr>
        <w:t>Executive Session</w:t>
      </w:r>
      <w:r w:rsidR="00EF5E13" w:rsidRPr="001101AC">
        <w:rPr>
          <w:rFonts w:ascii="Times New Roman" w:hAnsi="Times New Roman"/>
          <w:sz w:val="24"/>
          <w:szCs w:val="24"/>
        </w:rPr>
        <w:t xml:space="preserve"> </w:t>
      </w:r>
      <w:r w:rsidR="009849B3" w:rsidRPr="001101AC">
        <w:rPr>
          <w:rFonts w:ascii="Times New Roman" w:hAnsi="Times New Roman"/>
          <w:sz w:val="24"/>
          <w:szCs w:val="24"/>
        </w:rPr>
        <w:t>-</w:t>
      </w:r>
      <w:r w:rsidR="00693A34" w:rsidRPr="001101AC">
        <w:rPr>
          <w:rFonts w:ascii="Times New Roman" w:hAnsi="Times New Roman"/>
          <w:sz w:val="24"/>
          <w:szCs w:val="24"/>
        </w:rPr>
        <w:t xml:space="preserve"> Personnel </w:t>
      </w:r>
    </w:p>
    <w:p w:rsidR="008F391A" w:rsidRPr="008F391A" w:rsidRDefault="008F391A" w:rsidP="008F391A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01AC" w:rsidRDefault="001101AC" w:rsidP="001101AC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1101AC" w:rsidRDefault="001101AC" w:rsidP="001101AC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091AB5" w:rsidRPr="008F391A" w:rsidRDefault="00091AB5" w:rsidP="001101AC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773849" w:rsidRDefault="00773849" w:rsidP="00773849">
      <w:pPr>
        <w:pStyle w:val="NoSpacing"/>
        <w:ind w:left="1800"/>
        <w:rPr>
          <w:rFonts w:asciiTheme="minorHAnsi" w:hAnsiTheme="minorHAnsi" w:cstheme="minorHAnsi"/>
        </w:rPr>
      </w:pPr>
    </w:p>
    <w:p w:rsidR="00773849" w:rsidRPr="007508C3" w:rsidRDefault="00773849" w:rsidP="00773849">
      <w:pPr>
        <w:pStyle w:val="NoSpacing"/>
        <w:jc w:val="both"/>
      </w:pPr>
    </w:p>
    <w:p w:rsidR="00C407A3" w:rsidRDefault="00C407A3"/>
    <w:sectPr w:rsidR="00C407A3" w:rsidSect="00D108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F0"/>
    <w:multiLevelType w:val="hybridMultilevel"/>
    <w:tmpl w:val="F71C8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9566A"/>
    <w:multiLevelType w:val="hybridMultilevel"/>
    <w:tmpl w:val="40D8F04C"/>
    <w:lvl w:ilvl="0" w:tplc="40DCC456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E4C89"/>
    <w:multiLevelType w:val="hybridMultilevel"/>
    <w:tmpl w:val="7AD6FDBC"/>
    <w:lvl w:ilvl="0" w:tplc="6DDA9FD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6D82078"/>
    <w:multiLevelType w:val="hybridMultilevel"/>
    <w:tmpl w:val="617A232A"/>
    <w:lvl w:ilvl="0" w:tplc="F23225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9"/>
    <w:rsid w:val="0000055D"/>
    <w:rsid w:val="00045E3B"/>
    <w:rsid w:val="00091AB5"/>
    <w:rsid w:val="001101AC"/>
    <w:rsid w:val="0015202E"/>
    <w:rsid w:val="001715EC"/>
    <w:rsid w:val="001B4363"/>
    <w:rsid w:val="001C619D"/>
    <w:rsid w:val="001E17F8"/>
    <w:rsid w:val="00255BCB"/>
    <w:rsid w:val="00293418"/>
    <w:rsid w:val="002F3672"/>
    <w:rsid w:val="0036548E"/>
    <w:rsid w:val="004462C5"/>
    <w:rsid w:val="00465C35"/>
    <w:rsid w:val="004E45D8"/>
    <w:rsid w:val="005249C2"/>
    <w:rsid w:val="006076B5"/>
    <w:rsid w:val="00693A34"/>
    <w:rsid w:val="006B146D"/>
    <w:rsid w:val="007420C3"/>
    <w:rsid w:val="00767120"/>
    <w:rsid w:val="00773849"/>
    <w:rsid w:val="008E0D60"/>
    <w:rsid w:val="008E6BBF"/>
    <w:rsid w:val="008F391A"/>
    <w:rsid w:val="00922F1F"/>
    <w:rsid w:val="009341EF"/>
    <w:rsid w:val="00950BA2"/>
    <w:rsid w:val="009849B3"/>
    <w:rsid w:val="00994BFC"/>
    <w:rsid w:val="00BC7DDF"/>
    <w:rsid w:val="00C407A3"/>
    <w:rsid w:val="00CA75D4"/>
    <w:rsid w:val="00D05E6A"/>
    <w:rsid w:val="00D5637F"/>
    <w:rsid w:val="00DD54D4"/>
    <w:rsid w:val="00DF6D8C"/>
    <w:rsid w:val="00E3134E"/>
    <w:rsid w:val="00EE0680"/>
    <w:rsid w:val="00EF5E13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8F6A"/>
  <w15:chartTrackingRefBased/>
  <w15:docId w15:val="{EC8FB837-15DB-4227-8FE6-D4CC3DE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49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uiPriority w:val="1"/>
    <w:qFormat/>
    <w:rsid w:val="007738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49"/>
    <w:rPr>
      <w:rFonts w:ascii="Calibri" w:eastAsia="Calibri" w:hAnsi="Calibri" w:cs="Times New Roman"/>
      <w:lang w:bidi="en-US"/>
    </w:rPr>
  </w:style>
  <w:style w:type="paragraph" w:styleId="BodyText">
    <w:name w:val="Body Text"/>
    <w:basedOn w:val="Normal"/>
    <w:link w:val="BodyTextChar"/>
    <w:rsid w:val="00773849"/>
    <w:pPr>
      <w:tabs>
        <w:tab w:val="left" w:pos="-1123"/>
        <w:tab w:val="left" w:pos="-720"/>
        <w:tab w:val="left" w:pos="0"/>
        <w:tab w:val="left" w:pos="720"/>
        <w:tab w:val="left" w:pos="1440"/>
        <w:tab w:val="left" w:pos="468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Arial"/>
      <w:b/>
      <w:bCs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773849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73849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B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09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Donovan</dc:creator>
  <cp:keywords/>
  <dc:description/>
  <cp:lastModifiedBy>Donald Willaims</cp:lastModifiedBy>
  <cp:revision>6</cp:revision>
  <cp:lastPrinted>2024-10-25T16:22:00Z</cp:lastPrinted>
  <dcterms:created xsi:type="dcterms:W3CDTF">2024-10-25T13:31:00Z</dcterms:created>
  <dcterms:modified xsi:type="dcterms:W3CDTF">2024-10-25T16:29:00Z</dcterms:modified>
</cp:coreProperties>
</file>